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</w:rPr>
        <w:t>Казанцевский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</w:t>
      </w:r>
    </w:p>
    <w:p w:rsid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</w:p>
    <w:p w:rsidR="007A0276" w:rsidRDefault="007A0276" w:rsidP="007A0276">
      <w:pPr>
        <w:rPr>
          <w:rFonts w:ascii="Times New Roman" w:hAnsi="Times New Roman" w:cs="Times New Roman"/>
          <w:sz w:val="28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Конспект </w:t>
      </w:r>
      <w:proofErr w:type="gramStart"/>
      <w:r>
        <w:rPr>
          <w:rFonts w:ascii="Times New Roman" w:hAnsi="Times New Roman" w:cs="Times New Roman"/>
          <w:b/>
          <w:sz w:val="44"/>
        </w:rPr>
        <w:t>открытого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НОД</w:t>
      </w: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Художественно – эстетическое развитие (аппликация)</w:t>
      </w: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Тема «Бабочка – красавица»</w:t>
      </w:r>
    </w:p>
    <w:p w:rsidR="007A0276" w:rsidRPr="000E2426" w:rsidRDefault="007A0276" w:rsidP="007A0276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0E2426">
        <w:rPr>
          <w:rFonts w:ascii="Times New Roman" w:hAnsi="Times New Roman" w:cs="Times New Roman"/>
          <w:b/>
          <w:i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981472</wp:posOffset>
            </wp:positionH>
            <wp:positionV relativeFrom="paragraph">
              <wp:posOffset>469809</wp:posOffset>
            </wp:positionV>
            <wp:extent cx="3894727" cy="2873829"/>
            <wp:effectExtent l="19050" t="0" r="0" b="0"/>
            <wp:wrapNone/>
            <wp:docPr id="1" name="Рисунок 1" descr="F:\баб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боч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077" b="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727" cy="287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2426">
        <w:rPr>
          <w:rFonts w:ascii="Times New Roman" w:hAnsi="Times New Roman" w:cs="Times New Roman"/>
          <w:b/>
          <w:i/>
          <w:sz w:val="40"/>
        </w:rPr>
        <w:t>Старшая группа</w:t>
      </w: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b/>
          <w:sz w:val="44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Выполнила:</w:t>
      </w:r>
    </w:p>
    <w:p w:rsidR="007A0276" w:rsidRDefault="007A0276" w:rsidP="007A0276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Воспитатель: Е. В. Уланова </w:t>
      </w:r>
    </w:p>
    <w:p w:rsidR="007A0276" w:rsidRDefault="007A0276" w:rsidP="007A0276">
      <w:pPr>
        <w:jc w:val="right"/>
        <w:rPr>
          <w:rFonts w:ascii="Times New Roman" w:hAnsi="Times New Roman" w:cs="Times New Roman"/>
          <w:sz w:val="36"/>
        </w:rPr>
      </w:pPr>
    </w:p>
    <w:p w:rsid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</w:p>
    <w:p w:rsidR="007A0276" w:rsidRPr="007A0276" w:rsidRDefault="007A0276" w:rsidP="007A02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азанцево, 2019г.</w:t>
      </w:r>
    </w:p>
    <w:p w:rsidR="007A0276" w:rsidRDefault="007A0276" w:rsidP="00302AC5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</w:pPr>
    </w:p>
    <w:p w:rsidR="00302AC5" w:rsidRPr="00AC2385" w:rsidRDefault="00302AC5" w:rsidP="00302AC5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</w:pPr>
      <w:r w:rsidRPr="00AC2385"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lastRenderedPageBreak/>
        <w:t xml:space="preserve">Занятие по аппликации </w:t>
      </w:r>
      <w:r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t>старшая группа</w:t>
      </w:r>
      <w:r w:rsidRPr="00AC2385">
        <w:rPr>
          <w:rFonts w:ascii="Trebuchet MS" w:eastAsia="Times New Roman" w:hAnsi="Trebuchet MS" w:cs="Times New Roman"/>
          <w:b/>
          <w:bCs/>
          <w:color w:val="CC0066"/>
          <w:sz w:val="33"/>
          <w:szCs w:val="33"/>
        </w:rPr>
        <w:t xml:space="preserve"> «Бабочки-красавицы»</w:t>
      </w:r>
    </w:p>
    <w:p w:rsidR="00302AC5" w:rsidRDefault="00302AC5" w:rsidP="00302AC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Образовательная область: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«Художественно-эстетическое развитие»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Направление: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изобразительная деятельность (аппликация).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Виды деятельности:</w:t>
      </w:r>
      <w:r w:rsidRPr="00AC23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игровая, двигательная, коммуникативная, изобразительная. 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02AC5">
        <w:rPr>
          <w:rFonts w:ascii="Arial" w:eastAsia="Times New Roman" w:hAnsi="Arial" w:cs="Arial"/>
          <w:bCs/>
          <w:color w:val="000000"/>
          <w:sz w:val="24"/>
          <w:szCs w:val="24"/>
        </w:rPr>
        <w:t>формирование навыков выполнения аппликации в нетрадиционной технике.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02A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Задачи: 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Закреплять знания о нетрадиционной технике аппликации;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учить ориентироваться на плоскости;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формировать умение планировать свою работу;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 закреплять приёмы аппликации из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разных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материаллов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:rsidR="00D9478F" w:rsidRDefault="00D9478F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</w:t>
      </w:r>
      <w:r w:rsidR="00C8405E">
        <w:rPr>
          <w:rFonts w:ascii="Arial" w:eastAsia="Times New Roman" w:hAnsi="Arial" w:cs="Arial"/>
          <w:bCs/>
          <w:color w:val="000000"/>
          <w:sz w:val="24"/>
          <w:szCs w:val="24"/>
        </w:rPr>
        <w:t>звивать умение работать в парах, умение договариваться;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развивать у детей мелкую моторику рук в процессе творческой деятельности детей;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развивать творческое воображение, чувство цвета, умение доводить дело до конца;</w:t>
      </w:r>
    </w:p>
    <w:p w:rsidR="00302AC5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 воспитывать бережное отношение к животным, любовь к природе.</w:t>
      </w:r>
    </w:p>
    <w:p w:rsidR="00D9478F" w:rsidRDefault="00302AC5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Оборудование: </w:t>
      </w:r>
      <w:r w:rsidR="00D9478F">
        <w:rPr>
          <w:rFonts w:ascii="Arial" w:eastAsia="Times New Roman" w:hAnsi="Arial" w:cs="Arial"/>
          <w:bCs/>
          <w:color w:val="000000"/>
          <w:sz w:val="24"/>
          <w:szCs w:val="24"/>
        </w:rPr>
        <w:t>компьютер, магнитофон, проектор.</w:t>
      </w:r>
    </w:p>
    <w:p w:rsidR="00302AC5" w:rsidRDefault="00D9478F" w:rsidP="00302AC5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Раздаточный материал: </w:t>
      </w:r>
      <w:r w:rsidR="00302AC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альбомные листы с изображением бабочки, клей ПВА, кисточки для клея, отрезки ниток, крупа (пшено, гречка), лак для волос.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 w:rsidRPr="00AC2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занятия: </w:t>
      </w:r>
      <w:r w:rsidRPr="00AC238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1. Орг</w:t>
      </w:r>
      <w:proofErr w:type="gramStart"/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.м</w:t>
      </w:r>
      <w:proofErr w:type="gramEnd"/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омент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Здравствуй, небо </w:t>
      </w:r>
      <w:proofErr w:type="spellStart"/>
      <w:r>
        <w:rPr>
          <w:rFonts w:ascii="Arial" w:eastAsia="Times New Roman" w:hAnsi="Arial" w:cs="Arial"/>
          <w:sz w:val="24"/>
          <w:szCs w:val="24"/>
        </w:rPr>
        <w:t>голубое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(руки вверх)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Здравствуй, солнце золотое (круг руками)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Здравствуй, легкий ветерок (покачивание руками над головой)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 маленький цветок (присели)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Здравствуй утро, здравствуй день (встали)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Нам здороваться не лень.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2.Игровая мотивация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Восп-ль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302AC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02AC5">
        <w:rPr>
          <w:rFonts w:ascii="Arial" w:eastAsia="Times New Roman" w:hAnsi="Arial" w:cs="Arial"/>
          <w:sz w:val="24"/>
          <w:szCs w:val="24"/>
        </w:rPr>
        <w:t>-Р</w:t>
      </w:r>
      <w:proofErr w:type="gramEnd"/>
      <w:r w:rsidRPr="00302AC5">
        <w:rPr>
          <w:rFonts w:ascii="Arial" w:eastAsia="Times New Roman" w:hAnsi="Arial" w:cs="Arial"/>
          <w:sz w:val="24"/>
          <w:szCs w:val="24"/>
        </w:rPr>
        <w:t xml:space="preserve">ебята, сегодня утром пришло письмо на адрес </w:t>
      </w:r>
      <w:r>
        <w:rPr>
          <w:rFonts w:ascii="Arial" w:eastAsia="Times New Roman" w:hAnsi="Arial" w:cs="Arial"/>
          <w:sz w:val="24"/>
          <w:szCs w:val="24"/>
        </w:rPr>
        <w:t>детского сада, для детей старшей группы.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3.Создание проблемной ситуации: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Восп-ль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- А письмо пришло из </w:t>
      </w:r>
      <w:proofErr w:type="gramStart"/>
      <w:r>
        <w:rPr>
          <w:rFonts w:ascii="Arial" w:eastAsia="Times New Roman" w:hAnsi="Arial" w:cs="Arial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sz w:val="24"/>
          <w:szCs w:val="24"/>
        </w:rPr>
        <w:t>. Красноярска</w:t>
      </w:r>
      <w:r w:rsidRPr="00302AC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от мальчика коллекционера, его зовут Коля.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Ребята, а кто такой коллекционер?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- А что можно коллекционировать?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:  </w:t>
      </w:r>
      <w:r>
        <w:rPr>
          <w:rFonts w:ascii="Arial" w:eastAsia="Times New Roman" w:hAnsi="Arial" w:cs="Arial"/>
          <w:sz w:val="24"/>
          <w:szCs w:val="24"/>
        </w:rPr>
        <w:t xml:space="preserve">- Я хочу вам предложить пройти к столам, и мы с вами </w:t>
      </w:r>
      <w:proofErr w:type="gramStart"/>
      <w:r>
        <w:rPr>
          <w:rFonts w:ascii="Arial" w:eastAsia="Times New Roman" w:hAnsi="Arial" w:cs="Arial"/>
          <w:sz w:val="24"/>
          <w:szCs w:val="24"/>
        </w:rPr>
        <w:t>узнаем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что же </w:t>
      </w:r>
      <w:proofErr w:type="spellStart"/>
      <w:r>
        <w:rPr>
          <w:rFonts w:ascii="Arial" w:eastAsia="Times New Roman" w:hAnsi="Arial" w:cs="Arial"/>
          <w:sz w:val="24"/>
          <w:szCs w:val="24"/>
        </w:rPr>
        <w:t>коллекционируе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мальчик Коля.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4.Д/и «Собери картинку»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Ну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вот ребята мы </w:t>
      </w:r>
      <w:proofErr w:type="spellStart"/>
      <w:r>
        <w:rPr>
          <w:rFonts w:ascii="Arial" w:eastAsia="Times New Roman" w:hAnsi="Arial" w:cs="Arial"/>
          <w:sz w:val="24"/>
          <w:szCs w:val="24"/>
        </w:rPr>
        <w:t>свами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узнали что Коля коллекционирует бабочек.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5.Чтение письма.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: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 Давайте прочитаем письма.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«Здравствуйте уважаемые ребята старшей группы. Мои друзья увидели мою коллекцию и тоже захотели стать коллекционерами. Они собираются пойти на луг и поймать самых красивых бабочек. </w:t>
      </w: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(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ИКТ – презентация «Бабочки»). </w:t>
      </w:r>
      <w:r>
        <w:rPr>
          <w:rFonts w:ascii="Arial" w:eastAsia="Times New Roman" w:hAnsi="Arial" w:cs="Arial"/>
          <w:sz w:val="24"/>
          <w:szCs w:val="24"/>
        </w:rPr>
        <w:t xml:space="preserve">А я очень не </w:t>
      </w:r>
      <w:proofErr w:type="gramStart"/>
      <w:r>
        <w:rPr>
          <w:rFonts w:ascii="Arial" w:eastAsia="Times New Roman" w:hAnsi="Arial" w:cs="Arial"/>
          <w:sz w:val="24"/>
          <w:szCs w:val="24"/>
        </w:rPr>
        <w:t>хочу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чтоб они этого делали.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Как вы думаете, можно ли ловить бабочек? 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Почему?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(Ответы детей) – не кому будет опылять </w:t>
      </w:r>
      <w:proofErr w:type="spellStart"/>
      <w:r>
        <w:rPr>
          <w:rFonts w:ascii="Arial" w:eastAsia="Times New Roman" w:hAnsi="Arial" w:cs="Arial"/>
          <w:sz w:val="24"/>
          <w:szCs w:val="24"/>
        </w:rPr>
        <w:t>растения</w:t>
      </w:r>
      <w:proofErr w:type="gramStart"/>
      <w:r>
        <w:rPr>
          <w:rFonts w:ascii="Arial" w:eastAsia="Times New Roman" w:hAnsi="Arial" w:cs="Arial"/>
          <w:sz w:val="24"/>
          <w:szCs w:val="24"/>
        </w:rPr>
        <w:t>,р</w:t>
      </w:r>
      <w:proofErr w:type="gramEnd"/>
      <w:r>
        <w:rPr>
          <w:rFonts w:ascii="Arial" w:eastAsia="Times New Roman" w:hAnsi="Arial" w:cs="Arial"/>
          <w:sz w:val="24"/>
          <w:szCs w:val="24"/>
        </w:rPr>
        <w:t>астения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не дадут семена, без семян не вырастут новые цветы, травы и т.д.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Вос-ль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- Поэтому я вас очень прошу помочь мне. Я прошу вас создать ещё одну коллекцию бабочек, которую подарил моим друзьям. Итак, приступим.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6.Обсуждение приемов и последовательности работы.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02AC5">
        <w:rPr>
          <w:rFonts w:ascii="Arial" w:eastAsia="Times New Roman" w:hAnsi="Arial" w:cs="Arial"/>
          <w:sz w:val="24"/>
          <w:szCs w:val="24"/>
          <w:u w:val="single"/>
        </w:rPr>
        <w:t>Во</w:t>
      </w:r>
      <w:proofErr w:type="gramStart"/>
      <w:r w:rsidRPr="00302AC5">
        <w:rPr>
          <w:rFonts w:ascii="Arial" w:eastAsia="Times New Roman" w:hAnsi="Arial" w:cs="Arial"/>
          <w:sz w:val="24"/>
          <w:szCs w:val="24"/>
          <w:u w:val="single"/>
        </w:rPr>
        <w:t>с</w:t>
      </w:r>
      <w:proofErr w:type="spellEnd"/>
      <w:r w:rsidRPr="00302AC5">
        <w:rPr>
          <w:rFonts w:ascii="Arial" w:eastAsia="Times New Roman" w:hAnsi="Arial" w:cs="Arial"/>
          <w:sz w:val="24"/>
          <w:szCs w:val="24"/>
          <w:u w:val="single"/>
        </w:rPr>
        <w:t>-</w:t>
      </w:r>
      <w:proofErr w:type="gramEnd"/>
      <w:r w:rsidRPr="00302AC5">
        <w:rPr>
          <w:rFonts w:ascii="Arial" w:eastAsia="Times New Roman" w:hAnsi="Arial" w:cs="Arial"/>
          <w:sz w:val="24"/>
          <w:szCs w:val="24"/>
          <w:u w:val="single"/>
        </w:rPr>
        <w:t xml:space="preserve"> ль:</w:t>
      </w:r>
      <w:r>
        <w:rPr>
          <w:rFonts w:ascii="Arial" w:eastAsia="Times New Roman" w:hAnsi="Arial" w:cs="Arial"/>
          <w:sz w:val="24"/>
          <w:szCs w:val="24"/>
        </w:rPr>
        <w:t xml:space="preserve"> - Показывает образцы.</w:t>
      </w:r>
    </w:p>
    <w:p w:rsidR="00302AC5" w:rsidRP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7.Работа за столами.</w:t>
      </w:r>
    </w:p>
    <w:p w:rsidR="00302AC5" w:rsidRDefault="00302AC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02AC5">
        <w:rPr>
          <w:rFonts w:ascii="Arial" w:eastAsia="Times New Roman" w:hAnsi="Arial" w:cs="Arial"/>
          <w:b/>
          <w:sz w:val="24"/>
          <w:szCs w:val="24"/>
          <w:u w:val="single"/>
        </w:rPr>
        <w:t>8.Физминутка: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Утром бабочка проснулась.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Потянулась, улыбнулась.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 – росой она умылась.</w:t>
      </w: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Два – изящно покружилась.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Три – нагнулась и присела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четыре – полетела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 реки остановилась 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немного покружилась.</w:t>
      </w:r>
    </w:p>
    <w:p w:rsidR="007A0276" w:rsidRDefault="007A0276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 w:rsidRPr="00DD2E25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9.Продолжение работы за столами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D2E25" w:rsidRDefault="00DD2E2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2E25">
        <w:rPr>
          <w:rFonts w:ascii="Arial" w:eastAsia="Times New Roman" w:hAnsi="Arial" w:cs="Arial"/>
          <w:b/>
          <w:sz w:val="24"/>
          <w:szCs w:val="24"/>
          <w:u w:val="single"/>
        </w:rPr>
        <w:t>10. Гимнастика для глаз.</w:t>
      </w:r>
    </w:p>
    <w:p w:rsidR="00DD2E25" w:rsidRDefault="00DD2E25" w:rsidP="00302AC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11.Рефлексия.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DD2E25">
        <w:rPr>
          <w:rFonts w:ascii="Arial" w:eastAsia="Times New Roman" w:hAnsi="Arial" w:cs="Arial"/>
          <w:sz w:val="24"/>
          <w:szCs w:val="24"/>
          <w:u w:val="single"/>
        </w:rPr>
        <w:t>Вос</w:t>
      </w:r>
      <w:proofErr w:type="spellEnd"/>
      <w:r w:rsidRPr="00DD2E25">
        <w:rPr>
          <w:rFonts w:ascii="Arial" w:eastAsia="Times New Roman" w:hAnsi="Arial" w:cs="Arial"/>
          <w:sz w:val="24"/>
          <w:szCs w:val="24"/>
          <w:u w:val="single"/>
        </w:rPr>
        <w:t xml:space="preserve"> – ль: </w:t>
      </w:r>
      <w:r>
        <w:rPr>
          <w:rFonts w:ascii="Arial" w:eastAsia="Times New Roman" w:hAnsi="Arial" w:cs="Arial"/>
          <w:sz w:val="24"/>
          <w:szCs w:val="24"/>
        </w:rPr>
        <w:t>- Посмотрите на своих бабочек. Они вам нравятся?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DD2E25">
        <w:rPr>
          <w:rFonts w:ascii="Arial" w:eastAsia="Times New Roman" w:hAnsi="Arial" w:cs="Arial"/>
          <w:sz w:val="24"/>
          <w:szCs w:val="24"/>
          <w:u w:val="single"/>
        </w:rPr>
        <w:t>Вос</w:t>
      </w:r>
      <w:proofErr w:type="spellEnd"/>
      <w:r w:rsidRPr="00DD2E25">
        <w:rPr>
          <w:rFonts w:ascii="Arial" w:eastAsia="Times New Roman" w:hAnsi="Arial" w:cs="Arial"/>
          <w:sz w:val="24"/>
          <w:szCs w:val="24"/>
          <w:u w:val="single"/>
        </w:rPr>
        <w:t xml:space="preserve"> – ль: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 У вас очень красивые бабочки, потому что вы сегодня очень постарались.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Чему вы сегодня научились?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Вам бы хотелось иметь такую коллекцию в своём доме? И где бы вы ее разместили?</w:t>
      </w:r>
    </w:p>
    <w:p w:rsidR="00DD2E25" w:rsidRP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(Ответы детей).</w:t>
      </w:r>
    </w:p>
    <w:p w:rsidR="00DD2E25" w:rsidRDefault="00DD2E2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02AC5" w:rsidRPr="00302AC5" w:rsidRDefault="00302AC5" w:rsidP="00302AC5">
      <w:pPr>
        <w:rPr>
          <w:rFonts w:ascii="Arial" w:eastAsia="Times New Roman" w:hAnsi="Arial" w:cs="Arial"/>
          <w:sz w:val="24"/>
          <w:szCs w:val="24"/>
        </w:rPr>
      </w:pPr>
    </w:p>
    <w:p w:rsidR="00393C76" w:rsidRPr="00302AC5" w:rsidRDefault="00302AC5" w:rsidP="00302AC5">
      <w:pPr>
        <w:rPr>
          <w:rFonts w:ascii="Times New Roman" w:hAnsi="Times New Roman" w:cs="Times New Roman"/>
          <w:b/>
          <w:sz w:val="28"/>
        </w:rPr>
      </w:pPr>
      <w:r w:rsidRPr="00302AC5">
        <w:rPr>
          <w:rFonts w:ascii="Arial" w:eastAsia="Times New Roman" w:hAnsi="Arial" w:cs="Arial"/>
          <w:sz w:val="24"/>
          <w:szCs w:val="24"/>
        </w:rPr>
        <w:br/>
      </w:r>
    </w:p>
    <w:sectPr w:rsidR="00393C76" w:rsidRPr="00302AC5" w:rsidSect="007A0276">
      <w:pgSz w:w="11906" w:h="16838"/>
      <w:pgMar w:top="720" w:right="720" w:bottom="720" w:left="720" w:header="708" w:footer="70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2AC5"/>
    <w:rsid w:val="00037CCD"/>
    <w:rsid w:val="00302AC5"/>
    <w:rsid w:val="00393C76"/>
    <w:rsid w:val="00411389"/>
    <w:rsid w:val="007A0276"/>
    <w:rsid w:val="007A3635"/>
    <w:rsid w:val="00C057FA"/>
    <w:rsid w:val="00C8405E"/>
    <w:rsid w:val="00D9478F"/>
    <w:rsid w:val="00DD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2019-05-26T09:41:00Z</dcterms:created>
  <dcterms:modified xsi:type="dcterms:W3CDTF">2022-10-10T12:50:00Z</dcterms:modified>
</cp:coreProperties>
</file>